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2082" w14:textId="77777777" w:rsidR="009D4465" w:rsidRDefault="00826D05" w:rsidP="00826D05">
      <w:r>
        <w:t>Dr. Cohen’s Presentation</w:t>
      </w:r>
    </w:p>
    <w:p w14:paraId="2A4BF704" w14:textId="77777777" w:rsidR="00826D05" w:rsidRDefault="00826D05" w:rsidP="00826D05">
      <w:pPr>
        <w:pStyle w:val="ListParagraph"/>
        <w:numPr>
          <w:ilvl w:val="0"/>
          <w:numId w:val="2"/>
        </w:numPr>
      </w:pPr>
      <w:r>
        <w:t xml:space="preserve">Always available to advise pre dental students </w:t>
      </w:r>
    </w:p>
    <w:p w14:paraId="3F501B7C" w14:textId="77777777" w:rsidR="00826D05" w:rsidRDefault="00826D05" w:rsidP="00826D05">
      <w:pPr>
        <w:pStyle w:val="ListParagraph"/>
        <w:numPr>
          <w:ilvl w:val="1"/>
          <w:numId w:val="2"/>
        </w:numPr>
      </w:pPr>
      <w:r>
        <w:t xml:space="preserve">Send email with day and time availability </w:t>
      </w:r>
    </w:p>
    <w:p w14:paraId="7F3B4560" w14:textId="77777777" w:rsidR="00826D05" w:rsidRDefault="003E4CE2" w:rsidP="00826D05">
      <w:pPr>
        <w:pStyle w:val="ListParagraph"/>
        <w:numPr>
          <w:ilvl w:val="0"/>
          <w:numId w:val="2"/>
        </w:numPr>
      </w:pPr>
      <w:r>
        <w:t>These intervening tips will help in interviewing with jobs, internships, and dental schools</w:t>
      </w:r>
    </w:p>
    <w:p w14:paraId="1FE17235" w14:textId="77777777" w:rsidR="003E4CE2" w:rsidRDefault="003E4CE2" w:rsidP="00826D05">
      <w:pPr>
        <w:pStyle w:val="ListParagraph"/>
        <w:numPr>
          <w:ilvl w:val="0"/>
          <w:numId w:val="2"/>
        </w:numPr>
      </w:pPr>
      <w:r>
        <w:t>How to present yourself</w:t>
      </w:r>
    </w:p>
    <w:p w14:paraId="26E71853" w14:textId="77777777" w:rsidR="003E4CE2" w:rsidRDefault="003E4CE2" w:rsidP="003E4CE2">
      <w:pPr>
        <w:pStyle w:val="ListParagraph"/>
        <w:numPr>
          <w:ilvl w:val="1"/>
          <w:numId w:val="2"/>
        </w:numPr>
      </w:pPr>
      <w:r>
        <w:t>You must be comfortable in clothes</w:t>
      </w:r>
    </w:p>
    <w:p w14:paraId="0A9CDD0E" w14:textId="77777777" w:rsidR="003E4CE2" w:rsidRDefault="003E4CE2" w:rsidP="003E4CE2">
      <w:pPr>
        <w:pStyle w:val="ListParagraph"/>
        <w:numPr>
          <w:ilvl w:val="1"/>
          <w:numId w:val="2"/>
        </w:numPr>
      </w:pPr>
      <w:r>
        <w:t>If c</w:t>
      </w:r>
      <w:r w:rsidR="000D3D1B">
        <w:t>lothes are new, TAKE OFF LABELS AND TAG!</w:t>
      </w:r>
    </w:p>
    <w:p w14:paraId="3ED91EB4" w14:textId="77777777" w:rsidR="003E4CE2" w:rsidRDefault="000D3D1B" w:rsidP="003E4CE2">
      <w:pPr>
        <w:pStyle w:val="ListParagraph"/>
        <w:numPr>
          <w:ilvl w:val="1"/>
          <w:numId w:val="2"/>
        </w:numPr>
      </w:pPr>
      <w:r>
        <w:t xml:space="preserve">Clothes should fit you properly and be clean </w:t>
      </w:r>
    </w:p>
    <w:p w14:paraId="2A7BB735" w14:textId="77777777" w:rsidR="000D3D1B" w:rsidRDefault="000D3D1B" w:rsidP="003E4CE2">
      <w:pPr>
        <w:pStyle w:val="ListParagraph"/>
        <w:numPr>
          <w:ilvl w:val="1"/>
          <w:numId w:val="2"/>
        </w:numPr>
      </w:pPr>
      <w:r>
        <w:t xml:space="preserve">If you shave, shave clean </w:t>
      </w:r>
    </w:p>
    <w:p w14:paraId="67304198" w14:textId="77777777" w:rsidR="000D3D1B" w:rsidRDefault="000D3D1B" w:rsidP="003E4CE2">
      <w:pPr>
        <w:pStyle w:val="ListParagraph"/>
        <w:numPr>
          <w:ilvl w:val="1"/>
          <w:numId w:val="2"/>
        </w:numPr>
      </w:pPr>
      <w:r>
        <w:t>If you wear makeup, don’t overdo it</w:t>
      </w:r>
    </w:p>
    <w:p w14:paraId="41516026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>Be more conservative- this isn’t a party!</w:t>
      </w:r>
    </w:p>
    <w:p w14:paraId="69E27C47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Wear a smile!</w:t>
      </w:r>
    </w:p>
    <w:p w14:paraId="30C68DE7" w14:textId="77777777" w:rsidR="000D3D1B" w:rsidRDefault="000D3D1B" w:rsidP="000D3D1B">
      <w:pPr>
        <w:pStyle w:val="ListParagraph"/>
        <w:numPr>
          <w:ilvl w:val="0"/>
          <w:numId w:val="2"/>
        </w:numPr>
      </w:pPr>
      <w:r>
        <w:t>Preparing for an interview</w:t>
      </w:r>
    </w:p>
    <w:p w14:paraId="4C3EB627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Know the expectations</w:t>
      </w:r>
    </w:p>
    <w:p w14:paraId="1CDECAD7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Show your enthusiasm</w:t>
      </w:r>
    </w:p>
    <w:p w14:paraId="2A185753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You want to know everything you possible can about this school</w:t>
      </w:r>
    </w:p>
    <w:p w14:paraId="02DACDFE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You want the school to be a good fit for you and need to have a reason</w:t>
      </w:r>
    </w:p>
    <w:p w14:paraId="1F1D3DA7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Some admissions interviews are closed file</w:t>
      </w:r>
    </w:p>
    <w:p w14:paraId="3FD2E1DF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>Interviewers don’t know anything about you except name</w:t>
      </w:r>
    </w:p>
    <w:p w14:paraId="18300D51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 xml:space="preserve">Some admissions do open file interview </w:t>
      </w:r>
    </w:p>
    <w:p w14:paraId="067BA616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 xml:space="preserve">Interviewer reads your application and know things about you </w:t>
      </w:r>
    </w:p>
    <w:p w14:paraId="509F3C4F" w14:textId="77777777" w:rsidR="000D3D1B" w:rsidRDefault="000D3D1B" w:rsidP="000D3D1B">
      <w:pPr>
        <w:pStyle w:val="ListParagraph"/>
        <w:numPr>
          <w:ilvl w:val="3"/>
          <w:numId w:val="2"/>
        </w:numPr>
      </w:pPr>
      <w:r>
        <w:t>So, know exactly what your application says</w:t>
      </w:r>
    </w:p>
    <w:p w14:paraId="07D983E3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Interviewers are about 20 minutes long, so you shouldn’t talk about a single topic for a long time</w:t>
      </w:r>
    </w:p>
    <w:p w14:paraId="3EA53F22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>Talk about what’s important to you, have you shadowed, did you study abroad, did you take a gap year, what’s your major</w:t>
      </w:r>
    </w:p>
    <w:p w14:paraId="6473C082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Be familiar with your introduction, but do not memorize it!</w:t>
      </w:r>
    </w:p>
    <w:p w14:paraId="47AD2E2B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Don’t listen to people who say “this is what they’re going to ask you” and “this is what you should say”</w:t>
      </w:r>
    </w:p>
    <w:p w14:paraId="59D0F386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It’s OKAY to say “I’m a little nervous can you repeat the question?”</w:t>
      </w:r>
    </w:p>
    <w:p w14:paraId="401B3598" w14:textId="77777777" w:rsidR="000D3D1B" w:rsidRDefault="000D3D1B" w:rsidP="000D3D1B">
      <w:pPr>
        <w:pStyle w:val="ListParagraph"/>
        <w:numPr>
          <w:ilvl w:val="1"/>
          <w:numId w:val="2"/>
        </w:numPr>
      </w:pPr>
      <w:r>
        <w:t>Come with questions about the program but don’t ask questions that you can find online</w:t>
      </w:r>
    </w:p>
    <w:p w14:paraId="6EE3E0DB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>Don’t ask the interviewer about their journey, this time is for the interviewer to get to know you!</w:t>
      </w:r>
    </w:p>
    <w:p w14:paraId="37362D31" w14:textId="77777777" w:rsidR="000D3D1B" w:rsidRDefault="000D3D1B" w:rsidP="000D3D1B">
      <w:pPr>
        <w:pStyle w:val="ListParagraph"/>
        <w:numPr>
          <w:ilvl w:val="2"/>
          <w:numId w:val="2"/>
        </w:numPr>
      </w:pPr>
      <w:r>
        <w:t xml:space="preserve">Don’t make up last minute questions </w:t>
      </w:r>
      <w:r w:rsidR="00AE7944">
        <w:t>and don’t ask obvious questions</w:t>
      </w:r>
    </w:p>
    <w:p w14:paraId="34707F8D" w14:textId="77777777" w:rsidR="00277C70" w:rsidRDefault="00277C70" w:rsidP="00277C70">
      <w:pPr>
        <w:pStyle w:val="ListParagraph"/>
        <w:numPr>
          <w:ilvl w:val="1"/>
          <w:numId w:val="2"/>
        </w:numPr>
      </w:pPr>
      <w:r>
        <w:t>Know why you want to go to that school</w:t>
      </w:r>
    </w:p>
    <w:p w14:paraId="5ADA1A64" w14:textId="77777777" w:rsidR="00277C70" w:rsidRDefault="00277C70" w:rsidP="00277C70">
      <w:pPr>
        <w:pStyle w:val="ListParagraph"/>
        <w:numPr>
          <w:ilvl w:val="2"/>
          <w:numId w:val="2"/>
        </w:numPr>
      </w:pPr>
      <w:r>
        <w:t>You like the rural or city area</w:t>
      </w:r>
    </w:p>
    <w:p w14:paraId="7C3343D1" w14:textId="77777777" w:rsidR="00277C70" w:rsidRDefault="00277C70" w:rsidP="00277C70">
      <w:pPr>
        <w:pStyle w:val="ListParagraph"/>
        <w:numPr>
          <w:ilvl w:val="2"/>
          <w:numId w:val="2"/>
        </w:numPr>
      </w:pPr>
      <w:r>
        <w:t>You went to the undergrad school</w:t>
      </w:r>
    </w:p>
    <w:p w14:paraId="55BDB2CB" w14:textId="77777777" w:rsidR="000D3D1B" w:rsidRDefault="00AE7944" w:rsidP="00AE7944">
      <w:pPr>
        <w:pStyle w:val="ListParagraph"/>
        <w:numPr>
          <w:ilvl w:val="0"/>
          <w:numId w:val="2"/>
        </w:numPr>
      </w:pPr>
      <w:r>
        <w:t>Mock interview topics</w:t>
      </w:r>
    </w:p>
    <w:p w14:paraId="6980F7FA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>Interests</w:t>
      </w:r>
    </w:p>
    <w:p w14:paraId="13B610AF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>Strength/weaknesses</w:t>
      </w:r>
    </w:p>
    <w:p w14:paraId="4AAABB67" w14:textId="77777777" w:rsidR="00AE7944" w:rsidRDefault="00AE7944" w:rsidP="00AE7944">
      <w:pPr>
        <w:pStyle w:val="ListParagraph"/>
        <w:numPr>
          <w:ilvl w:val="2"/>
          <w:numId w:val="2"/>
        </w:numPr>
      </w:pPr>
      <w:r>
        <w:t>Ex: impatience</w:t>
      </w:r>
      <w:r>
        <w:sym w:font="Wingdings" w:char="F0E0"/>
      </w:r>
      <w:r>
        <w:t xml:space="preserve"> can say you could use some flexibilities </w:t>
      </w:r>
    </w:p>
    <w:p w14:paraId="12E4303E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 xml:space="preserve">Interest in Dentistry </w:t>
      </w:r>
    </w:p>
    <w:p w14:paraId="571B7B7C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lastRenderedPageBreak/>
        <w:t>Plans for after DMD</w:t>
      </w:r>
    </w:p>
    <w:p w14:paraId="545D3064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>Experiences in shadowing or assisting</w:t>
      </w:r>
    </w:p>
    <w:p w14:paraId="16165F32" w14:textId="77777777" w:rsidR="00277C70" w:rsidRDefault="00AE7944" w:rsidP="00277C70">
      <w:pPr>
        <w:pStyle w:val="ListParagraph"/>
        <w:numPr>
          <w:ilvl w:val="1"/>
          <w:numId w:val="2"/>
        </w:numPr>
      </w:pPr>
      <w:r>
        <w:t xml:space="preserve">Ethical Scenario </w:t>
      </w:r>
    </w:p>
    <w:p w14:paraId="734EC618" w14:textId="77777777" w:rsidR="00277C70" w:rsidRDefault="00277C70" w:rsidP="00277C70">
      <w:pPr>
        <w:pStyle w:val="ListParagraph"/>
        <w:numPr>
          <w:ilvl w:val="2"/>
          <w:numId w:val="2"/>
        </w:numPr>
      </w:pPr>
      <w:r>
        <w:t>What would you do if you saw cheating</w:t>
      </w:r>
    </w:p>
    <w:p w14:paraId="30128B1E" w14:textId="77777777" w:rsidR="00277C70" w:rsidRDefault="00277C70" w:rsidP="00277C70">
      <w:pPr>
        <w:pStyle w:val="ListParagraph"/>
        <w:numPr>
          <w:ilvl w:val="2"/>
          <w:numId w:val="2"/>
        </w:numPr>
      </w:pPr>
      <w:r>
        <w:t xml:space="preserve">How would you handle a dentist that aren’t doing work that is up to par or misinforming patients with different </w:t>
      </w:r>
      <w:proofErr w:type="gramStart"/>
      <w:r>
        <w:t>treatments</w:t>
      </w:r>
      <w:proofErr w:type="gramEnd"/>
    </w:p>
    <w:p w14:paraId="526FD63D" w14:textId="77777777" w:rsidR="00AE7944" w:rsidRDefault="00AE7944" w:rsidP="00AE7944">
      <w:pPr>
        <w:pStyle w:val="ListParagraph"/>
        <w:numPr>
          <w:ilvl w:val="0"/>
          <w:numId w:val="2"/>
        </w:numPr>
      </w:pPr>
      <w:r>
        <w:t>If you don’t have an answer to an answers say:</w:t>
      </w:r>
    </w:p>
    <w:p w14:paraId="277AC1EC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>I don’t know</w:t>
      </w:r>
    </w:p>
    <w:p w14:paraId="2B6E3375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 xml:space="preserve">I haven’t considered that </w:t>
      </w:r>
    </w:p>
    <w:p w14:paraId="3DB8D63D" w14:textId="77777777" w:rsidR="00AE7944" w:rsidRDefault="00AE7944" w:rsidP="00AE7944">
      <w:pPr>
        <w:pStyle w:val="ListParagraph"/>
        <w:numPr>
          <w:ilvl w:val="1"/>
          <w:numId w:val="2"/>
        </w:numPr>
      </w:pPr>
      <w:r>
        <w:t xml:space="preserve">I need to think about that </w:t>
      </w:r>
    </w:p>
    <w:p w14:paraId="76FFA79E" w14:textId="77777777" w:rsidR="00277C70" w:rsidRDefault="00277C70" w:rsidP="00277C70">
      <w:pPr>
        <w:pStyle w:val="ListParagraph"/>
        <w:numPr>
          <w:ilvl w:val="0"/>
          <w:numId w:val="2"/>
        </w:numPr>
      </w:pPr>
      <w:r>
        <w:t xml:space="preserve">Very helpful website: </w:t>
      </w:r>
      <w:hyperlink r:id="rId5" w:history="1">
        <w:r w:rsidRPr="00657FC5">
          <w:rPr>
            <w:rStyle w:val="Hyperlink"/>
          </w:rPr>
          <w:t>https://www.adea.org/Go Dental/ Dental Blogs/</w:t>
        </w:r>
      </w:hyperlink>
      <w:r>
        <w:t xml:space="preserve"> </w:t>
      </w:r>
      <w:bookmarkStart w:id="0" w:name="_GoBack"/>
      <w:bookmarkEnd w:id="0"/>
    </w:p>
    <w:p w14:paraId="48CE40D9" w14:textId="77777777" w:rsidR="00826D05" w:rsidRDefault="00826D05" w:rsidP="00826D05"/>
    <w:p w14:paraId="2B9AA6C4" w14:textId="77777777" w:rsidR="00826D05" w:rsidRDefault="00826D05" w:rsidP="00826D05"/>
    <w:sectPr w:rsidR="00826D05" w:rsidSect="0076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3270"/>
    <w:multiLevelType w:val="hybridMultilevel"/>
    <w:tmpl w:val="51B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673B6"/>
    <w:multiLevelType w:val="hybridMultilevel"/>
    <w:tmpl w:val="DEE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5"/>
    <w:rsid w:val="000D3D1B"/>
    <w:rsid w:val="00277C70"/>
    <w:rsid w:val="003E4CE2"/>
    <w:rsid w:val="00763914"/>
    <w:rsid w:val="00826D05"/>
    <w:rsid w:val="00AE7944"/>
    <w:rsid w:val="00F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6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ea.org/Go%20Dental/%20Dental%20Blog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Habeeb</dc:creator>
  <cp:keywords/>
  <dc:description/>
  <cp:lastModifiedBy>Laura Habeeb</cp:lastModifiedBy>
  <cp:revision>1</cp:revision>
  <dcterms:created xsi:type="dcterms:W3CDTF">2018-09-24T22:12:00Z</dcterms:created>
  <dcterms:modified xsi:type="dcterms:W3CDTF">2018-09-24T22:37:00Z</dcterms:modified>
</cp:coreProperties>
</file>