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99" w:rsidRPr="00B05FDB" w:rsidRDefault="00B05FDB">
      <w:pPr>
        <w:rPr>
          <w:color w:val="7030A0"/>
          <w:sz w:val="28"/>
        </w:rPr>
      </w:pPr>
      <w:r w:rsidRPr="00B05FDB">
        <w:rPr>
          <w:color w:val="7030A0"/>
          <w:sz w:val="28"/>
        </w:rPr>
        <w:t>Hello pre-dental students,</w:t>
      </w:r>
    </w:p>
    <w:p w:rsidR="00E06602" w:rsidRDefault="00B05FDB" w:rsidP="00B05FDB">
      <w:pPr>
        <w:rPr>
          <w:sz w:val="24"/>
        </w:rPr>
      </w:pPr>
      <w:r>
        <w:rPr>
          <w:sz w:val="24"/>
        </w:rPr>
        <w:t xml:space="preserve">Thanks to everyone who came to our </w:t>
      </w:r>
      <w:r w:rsidRPr="00B05FDB">
        <w:rPr>
          <w:sz w:val="24"/>
          <w:u w:val="single"/>
        </w:rPr>
        <w:t>first</w:t>
      </w:r>
      <w:r>
        <w:rPr>
          <w:i/>
          <w:sz w:val="24"/>
        </w:rPr>
        <w:t xml:space="preserve"> </w:t>
      </w:r>
      <w:r>
        <w:rPr>
          <w:sz w:val="24"/>
        </w:rPr>
        <w:t xml:space="preserve">meeting of the year this past </w:t>
      </w:r>
      <w:r w:rsidRPr="00B05FDB">
        <w:rPr>
          <w:color w:val="7030A0"/>
          <w:sz w:val="24"/>
        </w:rPr>
        <w:t>Wednesday, September 13</w:t>
      </w:r>
      <w:r>
        <w:rPr>
          <w:color w:val="7030A0"/>
          <w:sz w:val="24"/>
        </w:rPr>
        <w:t>th</w:t>
      </w:r>
      <w:r>
        <w:rPr>
          <w:sz w:val="24"/>
        </w:rPr>
        <w:t xml:space="preserve">. During </w:t>
      </w:r>
      <w:r w:rsidR="0078349A">
        <w:rPr>
          <w:sz w:val="24"/>
        </w:rPr>
        <w:t>this meeting we introduced our E-B</w:t>
      </w:r>
      <w:r>
        <w:rPr>
          <w:sz w:val="24"/>
        </w:rPr>
        <w:t xml:space="preserve">oard for the 2017-2018 school year, and were visited by Dr. Pendleton from the UIC College of Dentistry. Below are some key points, and like always if you have any questions feel free to send us an email at </w:t>
      </w:r>
      <w:hyperlink r:id="rId7" w:history="1">
        <w:r w:rsidRPr="00176C88">
          <w:rPr>
            <w:rStyle w:val="Hyperlink"/>
            <w:sz w:val="24"/>
          </w:rPr>
          <w:t>uicpdc32@gmail.com</w:t>
        </w:r>
      </w:hyperlink>
      <w:r w:rsidR="00E06602">
        <w:rPr>
          <w:sz w:val="24"/>
        </w:rPr>
        <w:t xml:space="preserve"> </w:t>
      </w:r>
    </w:p>
    <w:p w:rsidR="003504EE" w:rsidRPr="003504EE" w:rsidRDefault="007B792F" w:rsidP="003504EE">
      <w:pPr>
        <w:pStyle w:val="ListParagraph"/>
        <w:numPr>
          <w:ilvl w:val="0"/>
          <w:numId w:val="1"/>
        </w:numPr>
        <w:rPr>
          <w:sz w:val="24"/>
        </w:rPr>
      </w:pPr>
      <w:r w:rsidRPr="003504EE">
        <w:rPr>
          <w:color w:val="4472C4" w:themeColor="accent1"/>
          <w:sz w:val="24"/>
        </w:rPr>
        <w:t>Dr. Pendleton talked to us about the following volunteer ambassador opportunity</w:t>
      </w:r>
      <w:r>
        <w:rPr>
          <w:sz w:val="24"/>
        </w:rPr>
        <w:t>; t</w:t>
      </w:r>
      <w:r w:rsidR="00B05FDB">
        <w:rPr>
          <w:sz w:val="24"/>
        </w:rPr>
        <w:t xml:space="preserve">he UIC College of Dentistry is undergoing many construction projects that are estimated to last 2-3 years. Not only is the college </w:t>
      </w:r>
      <w:r w:rsidR="00E06602">
        <w:rPr>
          <w:sz w:val="24"/>
        </w:rPr>
        <w:t xml:space="preserve">a learning institution, but it is also a high capacity dental facility that treats roughly 90,000 Chicagoland patients a year. </w:t>
      </w:r>
      <w:r w:rsidR="00B05FDB">
        <w:rPr>
          <w:sz w:val="24"/>
        </w:rPr>
        <w:t>The college is looking for volunteers to help</w:t>
      </w:r>
      <w:r w:rsidR="00E06602">
        <w:rPr>
          <w:sz w:val="24"/>
        </w:rPr>
        <w:t xml:space="preserve"> assist people during their visit and lead them through the building during this construction time.</w:t>
      </w:r>
    </w:p>
    <w:p w:rsidR="00B05FDB" w:rsidRDefault="00E06602" w:rsidP="00E06602">
      <w:pPr>
        <w:pStyle w:val="ListParagraph"/>
        <w:numPr>
          <w:ilvl w:val="0"/>
          <w:numId w:val="2"/>
        </w:numPr>
        <w:rPr>
          <w:sz w:val="24"/>
        </w:rPr>
      </w:pPr>
      <w:r w:rsidRPr="003504EE">
        <w:rPr>
          <w:b/>
          <w:i/>
          <w:sz w:val="24"/>
        </w:rPr>
        <w:t>When will volunteering begin?</w:t>
      </w:r>
      <w:r>
        <w:rPr>
          <w:i/>
          <w:sz w:val="24"/>
        </w:rPr>
        <w:t xml:space="preserve"> </w:t>
      </w:r>
      <w:r>
        <w:rPr>
          <w:sz w:val="24"/>
        </w:rPr>
        <w:t>Volunteering will probably begin sometime during October.</w:t>
      </w:r>
    </w:p>
    <w:p w:rsidR="00E06602" w:rsidRDefault="00E06602" w:rsidP="00E06602">
      <w:pPr>
        <w:pStyle w:val="ListParagraph"/>
        <w:numPr>
          <w:ilvl w:val="0"/>
          <w:numId w:val="2"/>
        </w:numPr>
        <w:rPr>
          <w:sz w:val="24"/>
        </w:rPr>
      </w:pPr>
      <w:r w:rsidRPr="003504EE">
        <w:rPr>
          <w:b/>
          <w:i/>
          <w:sz w:val="24"/>
        </w:rPr>
        <w:t xml:space="preserve">What are the volunteer hour requirements? </w:t>
      </w:r>
      <w:r>
        <w:rPr>
          <w:sz w:val="24"/>
        </w:rPr>
        <w:t>Depending on the amount of volunteers, individuals are projected to volunteer 2-5 hours per week.</w:t>
      </w:r>
    </w:p>
    <w:p w:rsidR="00E06602" w:rsidRDefault="00E06602" w:rsidP="00E06602">
      <w:pPr>
        <w:pStyle w:val="ListParagraph"/>
        <w:numPr>
          <w:ilvl w:val="0"/>
          <w:numId w:val="2"/>
        </w:numPr>
        <w:rPr>
          <w:sz w:val="24"/>
        </w:rPr>
      </w:pPr>
      <w:r w:rsidRPr="003504EE">
        <w:rPr>
          <w:b/>
          <w:i/>
          <w:sz w:val="24"/>
        </w:rPr>
        <w:t>How can I start volunteering?</w:t>
      </w:r>
      <w:r w:rsidRPr="003504EE">
        <w:rPr>
          <w:sz w:val="24"/>
        </w:rPr>
        <w:t xml:space="preserve"> </w:t>
      </w:r>
      <w:r>
        <w:rPr>
          <w:sz w:val="24"/>
        </w:rPr>
        <w:t xml:space="preserve">Volunteers will be chosen through an application process. </w:t>
      </w:r>
      <w:r w:rsidR="003504EE">
        <w:rPr>
          <w:sz w:val="24"/>
        </w:rPr>
        <w:t>More information will be provided via PDC email once available.</w:t>
      </w:r>
    </w:p>
    <w:p w:rsidR="00BA3D99" w:rsidRDefault="003504EE" w:rsidP="003504EE">
      <w:pPr>
        <w:rPr>
          <w:color w:val="C00000"/>
          <w:sz w:val="24"/>
        </w:rPr>
      </w:pPr>
      <w:r>
        <w:rPr>
          <w:sz w:val="24"/>
        </w:rPr>
        <w:t>Besides obtaining volunteer hours, this is a wonderful opportunity to get to kn</w:t>
      </w:r>
      <w:r w:rsidR="0078349A">
        <w:rPr>
          <w:sz w:val="24"/>
        </w:rPr>
        <w:t>ow the UIC College of Dentistry!</w:t>
      </w:r>
      <w:r w:rsidR="00BA3D99">
        <w:rPr>
          <w:sz w:val="24"/>
        </w:rPr>
        <w:t xml:space="preserve"> </w:t>
      </w:r>
      <w:r w:rsidR="00BA3D99" w:rsidRPr="00BA3D99">
        <w:rPr>
          <w:color w:val="C00000"/>
          <w:sz w:val="24"/>
        </w:rPr>
        <w:t>DISCLAIMER</w:t>
      </w:r>
      <w:r w:rsidRPr="00BA3D99">
        <w:rPr>
          <w:color w:val="C00000"/>
          <w:sz w:val="24"/>
        </w:rPr>
        <w:t xml:space="preserve">: volunteering at the UIC College of Dentistry will </w:t>
      </w:r>
      <w:r w:rsidR="003E06B2">
        <w:rPr>
          <w:color w:val="C00000"/>
          <w:sz w:val="24"/>
        </w:rPr>
        <w:t>NOT</w:t>
      </w:r>
      <w:r w:rsidRPr="00BA3D99">
        <w:rPr>
          <w:color w:val="C00000"/>
          <w:sz w:val="24"/>
        </w:rPr>
        <w:t xml:space="preserve"> guarantee your chances of getting accepted into the coll</w:t>
      </w:r>
      <w:r w:rsidR="00BA3D99" w:rsidRPr="00BA3D99">
        <w:rPr>
          <w:color w:val="C00000"/>
          <w:sz w:val="24"/>
        </w:rPr>
        <w:t>ege.</w:t>
      </w:r>
    </w:p>
    <w:p w:rsidR="00BA3D99" w:rsidRDefault="00BA3D99" w:rsidP="00BA3D99">
      <w:pPr>
        <w:pStyle w:val="ListParagraph"/>
        <w:numPr>
          <w:ilvl w:val="0"/>
          <w:numId w:val="1"/>
        </w:numPr>
        <w:rPr>
          <w:sz w:val="24"/>
        </w:rPr>
      </w:pPr>
      <w:r>
        <w:rPr>
          <w:sz w:val="24"/>
        </w:rPr>
        <w:t>Welcome new and returning members of pre-dental club. If you have aspirations of going to dental school, you’re in the right place. Below is some key information regarding our club.</w:t>
      </w:r>
    </w:p>
    <w:p w:rsidR="00BA3D99" w:rsidRPr="00BA3D99" w:rsidRDefault="00BA3D99" w:rsidP="00BA3D99">
      <w:pPr>
        <w:pStyle w:val="ListParagraph"/>
        <w:numPr>
          <w:ilvl w:val="0"/>
          <w:numId w:val="4"/>
        </w:numPr>
        <w:rPr>
          <w:rStyle w:val="textexposedshow"/>
          <w:i/>
          <w:sz w:val="24"/>
        </w:rPr>
      </w:pPr>
      <w:r w:rsidRPr="00BA3D99">
        <w:rPr>
          <w:rFonts w:ascii="Helvetica" w:hAnsi="Helvetica" w:cs="Helvetica"/>
          <w:color w:val="4472C4" w:themeColor="accent1"/>
          <w:sz w:val="21"/>
          <w:szCs w:val="21"/>
          <w:shd w:val="clear" w:color="auto" w:fill="FFFFFF"/>
        </w:rPr>
        <w:t>Mission</w:t>
      </w:r>
      <w:r>
        <w:rPr>
          <w:rFonts w:ascii="Helvetica" w:hAnsi="Helvetica" w:cs="Helvetica"/>
          <w:color w:val="1D2129"/>
          <w:sz w:val="21"/>
          <w:szCs w:val="21"/>
          <w:shd w:val="clear" w:color="auto" w:fill="FFFFFF"/>
        </w:rPr>
        <w:t>: “</w:t>
      </w:r>
      <w:r w:rsidRPr="00BA3D99">
        <w:rPr>
          <w:rFonts w:ascii="Helvetica" w:hAnsi="Helvetica" w:cs="Helvetica"/>
          <w:i/>
          <w:color w:val="1D2129"/>
          <w:sz w:val="21"/>
          <w:szCs w:val="21"/>
          <w:shd w:val="clear" w:color="auto" w:fill="FFFFFF"/>
        </w:rPr>
        <w:t>The Pre-Dental Club of the University of Illinois at Chicago is a student-run campus organization that is dedicated to helping students on their way to pursuing a career in dentistry. Through guest speakers, workshops, field trips, community service and social events UIC PDC provides opportunities for pre-dental students to gain valuable knowledge and insight into dentistry and creates a place for</w:t>
      </w:r>
      <w:r w:rsidRPr="00BA3D99">
        <w:rPr>
          <w:rStyle w:val="textexposedshow"/>
          <w:rFonts w:ascii="Helvetica" w:hAnsi="Helvetica" w:cs="Helvetica"/>
          <w:i/>
          <w:color w:val="1D2129"/>
          <w:sz w:val="21"/>
          <w:szCs w:val="21"/>
          <w:shd w:val="clear" w:color="auto" w:fill="FFFFFF"/>
        </w:rPr>
        <w:t> pre-dental students to form friendships and network with one another.</w:t>
      </w:r>
      <w:r>
        <w:rPr>
          <w:rStyle w:val="textexposedshow"/>
          <w:rFonts w:ascii="Helvetica" w:hAnsi="Helvetica" w:cs="Helvetica"/>
          <w:i/>
          <w:color w:val="1D2129"/>
          <w:sz w:val="21"/>
          <w:szCs w:val="21"/>
          <w:shd w:val="clear" w:color="auto" w:fill="FFFFFF"/>
        </w:rPr>
        <w:t>”</w:t>
      </w:r>
    </w:p>
    <w:p w:rsidR="00F76AA9" w:rsidRPr="00F76AA9" w:rsidRDefault="00BA3D99" w:rsidP="00F76AA9">
      <w:pPr>
        <w:pStyle w:val="ListParagraph"/>
        <w:numPr>
          <w:ilvl w:val="0"/>
          <w:numId w:val="4"/>
        </w:numPr>
        <w:rPr>
          <w:i/>
          <w:sz w:val="24"/>
        </w:rPr>
      </w:pPr>
      <w:r>
        <w:rPr>
          <w:rFonts w:ascii="Helvetica" w:hAnsi="Helvetica" w:cs="Helvetica"/>
          <w:color w:val="4472C4" w:themeColor="accent1"/>
          <w:sz w:val="21"/>
          <w:szCs w:val="21"/>
          <w:shd w:val="clear" w:color="auto" w:fill="FFFFFF"/>
        </w:rPr>
        <w:t>2017-2018 E-Board</w:t>
      </w:r>
      <w:r>
        <w:rPr>
          <w:rFonts w:ascii="Helvetica" w:hAnsi="Helvetica" w:cs="Helvetica"/>
          <w:sz w:val="21"/>
          <w:szCs w:val="21"/>
          <w:shd w:val="clear" w:color="auto" w:fill="FFFFFF"/>
        </w:rPr>
        <w:t xml:space="preserve">: </w:t>
      </w:r>
      <w:r w:rsidRPr="00BA3D99">
        <w:rPr>
          <w:rFonts w:cstheme="minorHAnsi"/>
          <w:sz w:val="24"/>
          <w:szCs w:val="36"/>
        </w:rPr>
        <w:t>Scott Bicknell</w:t>
      </w:r>
      <w:r>
        <w:rPr>
          <w:rFonts w:cstheme="minorHAnsi"/>
          <w:sz w:val="24"/>
          <w:szCs w:val="36"/>
        </w:rPr>
        <w:t xml:space="preserve"> (president), </w:t>
      </w:r>
      <w:r w:rsidRPr="00BA3D99">
        <w:rPr>
          <w:rFonts w:cstheme="minorHAnsi"/>
          <w:sz w:val="24"/>
          <w:szCs w:val="36"/>
        </w:rPr>
        <w:t xml:space="preserve">Polina </w:t>
      </w:r>
      <w:proofErr w:type="spellStart"/>
      <w:r w:rsidRPr="00BA3D99">
        <w:rPr>
          <w:rFonts w:cstheme="minorHAnsi"/>
          <w:sz w:val="24"/>
          <w:szCs w:val="36"/>
        </w:rPr>
        <w:t>Gubareva</w:t>
      </w:r>
      <w:proofErr w:type="spellEnd"/>
      <w:r>
        <w:rPr>
          <w:rFonts w:cstheme="minorHAnsi"/>
          <w:sz w:val="24"/>
          <w:szCs w:val="36"/>
        </w:rPr>
        <w:t xml:space="preserve"> (vice-president), </w:t>
      </w:r>
      <w:r w:rsidRPr="00BA3D99">
        <w:rPr>
          <w:rFonts w:cstheme="minorHAnsi"/>
          <w:sz w:val="24"/>
          <w:szCs w:val="36"/>
        </w:rPr>
        <w:t>Bob O’Sullivan</w:t>
      </w:r>
      <w:r>
        <w:rPr>
          <w:rFonts w:cstheme="minorHAnsi"/>
          <w:sz w:val="24"/>
          <w:szCs w:val="36"/>
        </w:rPr>
        <w:t xml:space="preserve"> (treasurer), Jessica Stacko (secretary)</w:t>
      </w:r>
    </w:p>
    <w:p w:rsidR="00F76AA9" w:rsidRPr="00F76AA9" w:rsidRDefault="00BA3D99" w:rsidP="00F76AA9">
      <w:pPr>
        <w:pStyle w:val="ListParagraph"/>
        <w:numPr>
          <w:ilvl w:val="0"/>
          <w:numId w:val="4"/>
        </w:numPr>
        <w:rPr>
          <w:i/>
          <w:sz w:val="24"/>
        </w:rPr>
      </w:pPr>
      <w:r w:rsidRPr="00F76AA9">
        <w:rPr>
          <w:rFonts w:ascii="Helvetica" w:hAnsi="Helvetica" w:cs="Helvetica"/>
          <w:b/>
          <w:i/>
          <w:sz w:val="21"/>
          <w:szCs w:val="21"/>
          <w:shd w:val="clear" w:color="auto" w:fill="FFFFFF"/>
        </w:rPr>
        <w:t>How do I become an active member?</w:t>
      </w:r>
      <w:r w:rsidRPr="00F76AA9">
        <w:rPr>
          <w:rFonts w:ascii="Helvetica" w:hAnsi="Helvetica" w:cs="Helvetica"/>
          <w:i/>
          <w:sz w:val="21"/>
          <w:szCs w:val="21"/>
          <w:shd w:val="clear" w:color="auto" w:fill="FFFFFF"/>
        </w:rPr>
        <w:t xml:space="preserve"> </w:t>
      </w:r>
      <w:r w:rsidRPr="00F76AA9">
        <w:rPr>
          <w:rFonts w:ascii="Helvetica" w:hAnsi="Helvetica" w:cs="Helvetica"/>
          <w:sz w:val="21"/>
          <w:szCs w:val="21"/>
          <w:shd w:val="clear" w:color="auto" w:fill="FFFFFF"/>
        </w:rPr>
        <w:t>See point system break down in</w:t>
      </w:r>
      <w:bookmarkStart w:id="0" w:name="_GoBack"/>
      <w:bookmarkEnd w:id="0"/>
      <w:r w:rsidRPr="00F76AA9">
        <w:rPr>
          <w:rFonts w:ascii="Helvetica" w:hAnsi="Helvetica" w:cs="Helvetica"/>
          <w:sz w:val="21"/>
          <w:szCs w:val="21"/>
          <w:shd w:val="clear" w:color="auto" w:fill="FFFFFF"/>
        </w:rPr>
        <w:t xml:space="preserve"> attached </w:t>
      </w:r>
      <w:r w:rsidRPr="0078349A">
        <w:rPr>
          <w:rFonts w:ascii="Helvetica" w:hAnsi="Helvetica" w:cs="Helvetica"/>
          <w:i/>
          <w:sz w:val="21"/>
          <w:szCs w:val="21"/>
          <w:shd w:val="clear" w:color="auto" w:fill="FFFFFF"/>
        </w:rPr>
        <w:t>power-point</w:t>
      </w:r>
      <w:r w:rsidR="003E06B2">
        <w:rPr>
          <w:rFonts w:ascii="Helvetica" w:hAnsi="Helvetica" w:cs="Helvetica"/>
          <w:sz w:val="21"/>
          <w:szCs w:val="21"/>
          <w:shd w:val="clear" w:color="auto" w:fill="FFFFFF"/>
        </w:rPr>
        <w:t xml:space="preserve"> presentation (example; everyone who attended this first meeting received 2 points already). A total of </w:t>
      </w:r>
      <w:r w:rsidR="003E06B2" w:rsidRPr="003E06B2">
        <w:rPr>
          <w:rFonts w:ascii="Helvetica" w:hAnsi="Helvetica" w:cs="Helvetica"/>
          <w:sz w:val="21"/>
          <w:szCs w:val="21"/>
          <w:u w:val="single"/>
          <w:shd w:val="clear" w:color="auto" w:fill="FFFFFF"/>
        </w:rPr>
        <w:t>15 points for the year</w:t>
      </w:r>
      <w:r w:rsidR="003E06B2">
        <w:rPr>
          <w:rFonts w:ascii="Helvetica" w:hAnsi="Helvetica" w:cs="Helvetica"/>
          <w:sz w:val="21"/>
          <w:szCs w:val="21"/>
          <w:shd w:val="clear" w:color="auto" w:fill="FFFFFF"/>
        </w:rPr>
        <w:t xml:space="preserve"> are needed to be considered an active member of PDC.</w:t>
      </w:r>
    </w:p>
    <w:p w:rsidR="003E06B2" w:rsidRPr="006A4058" w:rsidRDefault="00F76AA9" w:rsidP="006A4058">
      <w:pPr>
        <w:pStyle w:val="ListParagraph"/>
        <w:ind w:left="1440"/>
        <w:rPr>
          <w:rFonts w:ascii="Helvetica" w:hAnsi="Helvetica" w:cs="Helvetica"/>
          <w:sz w:val="21"/>
          <w:szCs w:val="21"/>
          <w:highlight w:val="yellow"/>
          <w:shd w:val="clear" w:color="auto" w:fill="FFFFFF"/>
        </w:rPr>
      </w:pPr>
      <w:r w:rsidRPr="00F76AA9">
        <w:rPr>
          <w:rFonts w:ascii="Helvetica" w:hAnsi="Helvetica" w:cs="Helvetica"/>
          <w:sz w:val="21"/>
          <w:szCs w:val="21"/>
          <w:highlight w:val="yellow"/>
          <w:shd w:val="clear" w:color="auto" w:fill="FFFFFF"/>
        </w:rPr>
        <w:t>Additionally, member dues are now being collected.</w:t>
      </w:r>
      <w:r w:rsidR="00ED3655">
        <w:rPr>
          <w:rFonts w:ascii="Helvetica" w:hAnsi="Helvetica" w:cs="Helvetica"/>
          <w:sz w:val="21"/>
          <w:szCs w:val="21"/>
          <w:highlight w:val="yellow"/>
          <w:shd w:val="clear" w:color="auto" w:fill="FFFFFF"/>
        </w:rPr>
        <w:t xml:space="preserve"> Deadline for dues is </w:t>
      </w:r>
      <w:r w:rsidR="00ED3655" w:rsidRPr="00ED3655">
        <w:rPr>
          <w:rFonts w:ascii="Helvetica" w:hAnsi="Helvetica" w:cs="Helvetica"/>
          <w:b/>
          <w:color w:val="C00000"/>
          <w:sz w:val="21"/>
          <w:szCs w:val="21"/>
          <w:highlight w:val="yellow"/>
          <w:shd w:val="clear" w:color="auto" w:fill="FFFFFF"/>
        </w:rPr>
        <w:t>Friday, October 27</w:t>
      </w:r>
      <w:r w:rsidR="00ED3655" w:rsidRPr="00ED3655">
        <w:rPr>
          <w:rFonts w:ascii="Helvetica" w:hAnsi="Helvetica" w:cs="Helvetica"/>
          <w:b/>
          <w:color w:val="C00000"/>
          <w:sz w:val="21"/>
          <w:szCs w:val="21"/>
          <w:highlight w:val="yellow"/>
          <w:shd w:val="clear" w:color="auto" w:fill="FFFFFF"/>
          <w:vertAlign w:val="superscript"/>
        </w:rPr>
        <w:t>th</w:t>
      </w:r>
      <w:r w:rsidR="00ED3655" w:rsidRPr="00ED3655">
        <w:rPr>
          <w:rFonts w:ascii="Helvetica" w:hAnsi="Helvetica" w:cs="Helvetica"/>
          <w:b/>
          <w:color w:val="C00000"/>
          <w:sz w:val="21"/>
          <w:szCs w:val="21"/>
          <w:highlight w:val="yellow"/>
          <w:shd w:val="clear" w:color="auto" w:fill="FFFFFF"/>
        </w:rPr>
        <w:t xml:space="preserve"> by 4:30pm</w:t>
      </w:r>
      <w:r w:rsidR="00ED3655">
        <w:rPr>
          <w:rFonts w:ascii="Helvetica" w:hAnsi="Helvetica" w:cs="Helvetica"/>
          <w:sz w:val="21"/>
          <w:szCs w:val="21"/>
          <w:highlight w:val="yellow"/>
          <w:shd w:val="clear" w:color="auto" w:fill="FFFFFF"/>
        </w:rPr>
        <w:t>. D</w:t>
      </w:r>
      <w:r w:rsidRPr="00F76AA9">
        <w:rPr>
          <w:rFonts w:ascii="Helvetica" w:hAnsi="Helvetica" w:cs="Helvetica"/>
          <w:sz w:val="21"/>
          <w:szCs w:val="21"/>
          <w:highlight w:val="yellow"/>
          <w:shd w:val="clear" w:color="auto" w:fill="FFFFFF"/>
        </w:rPr>
        <w:t xml:space="preserve">ues ($25 – two </w:t>
      </w:r>
      <w:proofErr w:type="gramStart"/>
      <w:r w:rsidRPr="00F76AA9">
        <w:rPr>
          <w:rFonts w:ascii="Helvetica" w:hAnsi="Helvetica" w:cs="Helvetica"/>
          <w:sz w:val="21"/>
          <w:szCs w:val="21"/>
          <w:highlight w:val="yellow"/>
          <w:shd w:val="clear" w:color="auto" w:fill="FFFFFF"/>
        </w:rPr>
        <w:t>semester</w:t>
      </w:r>
      <w:proofErr w:type="gramEnd"/>
      <w:r w:rsidRPr="00F76AA9">
        <w:rPr>
          <w:rFonts w:ascii="Helvetica" w:hAnsi="Helvetica" w:cs="Helvetica"/>
          <w:sz w:val="21"/>
          <w:szCs w:val="21"/>
          <w:highlight w:val="yellow"/>
          <w:shd w:val="clear" w:color="auto" w:fill="FFFFFF"/>
        </w:rPr>
        <w:t xml:space="preserve"> option OR $15 – one semester option) are to be paid to the treasurer, Bob.</w:t>
      </w:r>
    </w:p>
    <w:p w:rsidR="003E06B2" w:rsidRPr="003E06B2" w:rsidRDefault="003E06B2" w:rsidP="00F76AA9">
      <w:pPr>
        <w:pStyle w:val="ListParagraph"/>
        <w:numPr>
          <w:ilvl w:val="0"/>
          <w:numId w:val="4"/>
        </w:numPr>
        <w:rPr>
          <w:i/>
          <w:sz w:val="24"/>
        </w:rPr>
      </w:pPr>
      <w:r>
        <w:rPr>
          <w:rFonts w:ascii="Helvetica" w:hAnsi="Helvetica" w:cs="Helvetica"/>
          <w:b/>
          <w:color w:val="4472C4" w:themeColor="accent1"/>
          <w:sz w:val="21"/>
          <w:szCs w:val="21"/>
          <w:shd w:val="clear" w:color="auto" w:fill="FFFFFF"/>
        </w:rPr>
        <w:t>Next Meeting</w:t>
      </w:r>
      <w:r>
        <w:rPr>
          <w:rFonts w:ascii="Helvetica" w:hAnsi="Helvetica" w:cs="Helvetica"/>
          <w:sz w:val="21"/>
          <w:szCs w:val="21"/>
          <w:shd w:val="clear" w:color="auto" w:fill="FFFFFF"/>
        </w:rPr>
        <w:t xml:space="preserve">: </w:t>
      </w:r>
    </w:p>
    <w:p w:rsidR="00F76AA9" w:rsidRDefault="003E06B2" w:rsidP="003E06B2">
      <w:pPr>
        <w:pStyle w:val="ListParagraph"/>
        <w:ind w:left="1440" w:firstLine="720"/>
        <w:rPr>
          <w:rFonts w:ascii="Helvetica" w:hAnsi="Helvetica" w:cs="Helvetica"/>
          <w:sz w:val="21"/>
          <w:szCs w:val="21"/>
          <w:shd w:val="clear" w:color="auto" w:fill="FFFFFF"/>
        </w:rPr>
      </w:pPr>
      <w:r w:rsidRPr="003E06B2">
        <w:rPr>
          <w:rFonts w:ascii="Helvetica" w:hAnsi="Helvetica" w:cs="Helvetica"/>
          <w:b/>
          <w:i/>
          <w:sz w:val="21"/>
          <w:szCs w:val="21"/>
          <w:shd w:val="clear" w:color="auto" w:fill="FFFFFF"/>
        </w:rPr>
        <w:t>When?</w:t>
      </w:r>
      <w:r>
        <w:rPr>
          <w:rFonts w:ascii="Helvetica" w:hAnsi="Helvetica" w:cs="Helvetica"/>
          <w:sz w:val="21"/>
          <w:szCs w:val="21"/>
          <w:shd w:val="clear" w:color="auto" w:fill="FFFFFF"/>
        </w:rPr>
        <w:t xml:space="preserve"> Wednesday, September 27</w:t>
      </w:r>
      <w:r w:rsidRPr="003E06B2">
        <w:rPr>
          <w:rFonts w:ascii="Helvetica" w:hAnsi="Helvetica" w:cs="Helvetica"/>
          <w:sz w:val="21"/>
          <w:szCs w:val="21"/>
          <w:shd w:val="clear" w:color="auto" w:fill="FFFFFF"/>
          <w:vertAlign w:val="superscript"/>
        </w:rPr>
        <w:t>th</w:t>
      </w:r>
      <w:r>
        <w:rPr>
          <w:rFonts w:ascii="Helvetica" w:hAnsi="Helvetica" w:cs="Helvetica"/>
          <w:sz w:val="21"/>
          <w:szCs w:val="21"/>
          <w:shd w:val="clear" w:color="auto" w:fill="FFFFFF"/>
        </w:rPr>
        <w:t xml:space="preserve"> at 4:30pm</w:t>
      </w:r>
    </w:p>
    <w:p w:rsidR="003E06B2" w:rsidRPr="003E06B2" w:rsidRDefault="003E06B2" w:rsidP="003E06B2">
      <w:pPr>
        <w:pStyle w:val="ListParagraph"/>
        <w:ind w:left="2160"/>
        <w:rPr>
          <w:rFonts w:ascii="Helvetica" w:hAnsi="Helvetica" w:cs="Helvetica"/>
          <w:sz w:val="21"/>
          <w:szCs w:val="21"/>
          <w:shd w:val="clear" w:color="auto" w:fill="FFFFFF"/>
        </w:rPr>
      </w:pPr>
      <w:r w:rsidRPr="003E06B2">
        <w:rPr>
          <w:rFonts w:ascii="Helvetica" w:hAnsi="Helvetica" w:cs="Helvetica"/>
          <w:b/>
          <w:i/>
          <w:sz w:val="21"/>
          <w:szCs w:val="21"/>
          <w:shd w:val="clear" w:color="auto" w:fill="FFFFFF"/>
        </w:rPr>
        <w:t>Where?</w:t>
      </w:r>
      <w:r>
        <w:rPr>
          <w:rFonts w:ascii="Helvetica" w:hAnsi="Helvetica" w:cs="Helvetica"/>
          <w:sz w:val="21"/>
          <w:szCs w:val="21"/>
          <w:shd w:val="clear" w:color="auto" w:fill="FFFFFF"/>
        </w:rPr>
        <w:t xml:space="preserve"> UIC College of Dentistry (we will email more information, plan to travel together)</w:t>
      </w:r>
    </w:p>
    <w:p w:rsidR="003E06B2" w:rsidRDefault="003E06B2" w:rsidP="003E06B2">
      <w:pPr>
        <w:pStyle w:val="ListParagraph"/>
        <w:ind w:left="2160"/>
        <w:rPr>
          <w:rFonts w:ascii="Helvetica" w:hAnsi="Helvetica" w:cs="Helvetica"/>
          <w:sz w:val="21"/>
          <w:szCs w:val="21"/>
          <w:shd w:val="clear" w:color="auto" w:fill="FFFFFF"/>
        </w:rPr>
      </w:pPr>
      <w:r w:rsidRPr="003E06B2">
        <w:rPr>
          <w:rFonts w:ascii="Helvetica" w:hAnsi="Helvetica" w:cs="Helvetica"/>
          <w:b/>
          <w:i/>
          <w:sz w:val="21"/>
          <w:szCs w:val="21"/>
          <w:shd w:val="clear" w:color="auto" w:fill="FFFFFF"/>
        </w:rPr>
        <w:t>What?</w:t>
      </w:r>
      <w:r>
        <w:rPr>
          <w:rFonts w:ascii="Helvetica" w:hAnsi="Helvetica" w:cs="Helvetica"/>
          <w:sz w:val="21"/>
          <w:szCs w:val="21"/>
          <w:shd w:val="clear" w:color="auto" w:fill="FFFFFF"/>
        </w:rPr>
        <w:t xml:space="preserve"> an admissions presentation by the college</w:t>
      </w:r>
    </w:p>
    <w:p w:rsidR="003E06B2" w:rsidRPr="003E06B2" w:rsidRDefault="003E06B2" w:rsidP="003E06B2">
      <w:pPr>
        <w:pStyle w:val="ListParagraph"/>
        <w:ind w:left="2160"/>
        <w:rPr>
          <w:rFonts w:ascii="Helvetica" w:hAnsi="Helvetica" w:cs="Helvetica"/>
          <w:sz w:val="21"/>
          <w:szCs w:val="21"/>
          <w:shd w:val="clear" w:color="auto" w:fill="FFFFFF"/>
        </w:rPr>
      </w:pPr>
    </w:p>
    <w:p w:rsidR="00B05FDB" w:rsidRPr="006A4058" w:rsidRDefault="003E06B2" w:rsidP="00074DDF">
      <w:pPr>
        <w:ind w:firstLine="720"/>
        <w:jc w:val="both"/>
        <w:rPr>
          <w:color w:val="7030A0"/>
          <w:sz w:val="24"/>
        </w:rPr>
      </w:pPr>
      <w:r w:rsidRPr="003E06B2">
        <w:rPr>
          <w:color w:val="7030A0"/>
          <w:sz w:val="24"/>
        </w:rPr>
        <w:t xml:space="preserve">Hope to see you all soon! Good luck on any upcoming exams, and remember to smile bright </w:t>
      </w:r>
      <w:r w:rsidRPr="003E06B2">
        <w:rPr>
          <w:color w:val="7030A0"/>
          <w:sz w:val="24"/>
        </w:rPr>
        <w:sym w:font="Wingdings" w:char="F04A"/>
      </w:r>
    </w:p>
    <w:sectPr w:rsidR="00B05FDB" w:rsidRPr="006A4058" w:rsidSect="006A405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55B" w:rsidRDefault="0013055B" w:rsidP="00B05FDB">
      <w:pPr>
        <w:spacing w:after="0" w:line="240" w:lineRule="auto"/>
      </w:pPr>
      <w:r>
        <w:separator/>
      </w:r>
    </w:p>
  </w:endnote>
  <w:endnote w:type="continuationSeparator" w:id="0">
    <w:p w:rsidR="0013055B" w:rsidRDefault="0013055B" w:rsidP="00B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55B" w:rsidRDefault="0013055B" w:rsidP="00B05FDB">
      <w:pPr>
        <w:spacing w:after="0" w:line="240" w:lineRule="auto"/>
      </w:pPr>
      <w:r>
        <w:separator/>
      </w:r>
    </w:p>
  </w:footnote>
  <w:footnote w:type="continuationSeparator" w:id="0">
    <w:p w:rsidR="0013055B" w:rsidRDefault="0013055B" w:rsidP="00B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FDB" w:rsidRPr="00B05FDB" w:rsidRDefault="00B05FDB" w:rsidP="00B05FDB">
    <w:pPr>
      <w:jc w:val="right"/>
      <w:rPr>
        <w:sz w:val="24"/>
      </w:rPr>
    </w:pPr>
    <w:r w:rsidRPr="00B05FDB">
      <w:rPr>
        <w:sz w:val="24"/>
      </w:rPr>
      <w:t>Meeting Minutes – 9/</w:t>
    </w:r>
    <w:r>
      <w:rPr>
        <w:sz w:val="24"/>
      </w:rPr>
      <w:t>13</w:t>
    </w:r>
    <w:r w:rsidRPr="00B05FDB">
      <w:rPr>
        <w:sz w:val="24"/>
      </w:rPr>
      <w:t>/2017</w:t>
    </w:r>
  </w:p>
  <w:p w:rsidR="00B05FDB" w:rsidRDefault="00B0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02E"/>
    <w:multiLevelType w:val="hybridMultilevel"/>
    <w:tmpl w:val="126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6082"/>
    <w:multiLevelType w:val="hybridMultilevel"/>
    <w:tmpl w:val="3D7AD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27E637F"/>
    <w:multiLevelType w:val="hybridMultilevel"/>
    <w:tmpl w:val="9A703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F5507"/>
    <w:multiLevelType w:val="hybridMultilevel"/>
    <w:tmpl w:val="CE8E9E9E"/>
    <w:lvl w:ilvl="0" w:tplc="04090003">
      <w:start w:val="1"/>
      <w:numFmt w:val="bullet"/>
      <w:lvlText w:val="o"/>
      <w:lvlJc w:val="left"/>
      <w:pPr>
        <w:ind w:left="1490" w:hanging="360"/>
      </w:pPr>
      <w:rPr>
        <w:rFonts w:ascii="Courier New" w:hAnsi="Courier New" w:cs="Courier New"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6B100C45"/>
    <w:multiLevelType w:val="hybridMultilevel"/>
    <w:tmpl w:val="CCF44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E1F4A"/>
    <w:multiLevelType w:val="hybridMultilevel"/>
    <w:tmpl w:val="2C482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482CC9"/>
    <w:multiLevelType w:val="hybridMultilevel"/>
    <w:tmpl w:val="BF2A44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F93E69"/>
    <w:multiLevelType w:val="hybridMultilevel"/>
    <w:tmpl w:val="19DE9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A"/>
    <w:rsid w:val="00074DDF"/>
    <w:rsid w:val="000F318E"/>
    <w:rsid w:val="0013055B"/>
    <w:rsid w:val="003504EE"/>
    <w:rsid w:val="003C1E49"/>
    <w:rsid w:val="003E06B2"/>
    <w:rsid w:val="006A4058"/>
    <w:rsid w:val="0078349A"/>
    <w:rsid w:val="007B792F"/>
    <w:rsid w:val="00857FBB"/>
    <w:rsid w:val="008E1AA3"/>
    <w:rsid w:val="00B05FDB"/>
    <w:rsid w:val="00B41EE1"/>
    <w:rsid w:val="00BA3D99"/>
    <w:rsid w:val="00CC1EE0"/>
    <w:rsid w:val="00E06602"/>
    <w:rsid w:val="00ED3655"/>
    <w:rsid w:val="00F3035A"/>
    <w:rsid w:val="00F76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A4E5"/>
  <w15:chartTrackingRefBased/>
  <w15:docId w15:val="{5F22990F-0C86-4705-A8E1-3303C4E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DB"/>
  </w:style>
  <w:style w:type="paragraph" w:styleId="Footer">
    <w:name w:val="footer"/>
    <w:basedOn w:val="Normal"/>
    <w:link w:val="FooterChar"/>
    <w:uiPriority w:val="99"/>
    <w:unhideWhenUsed/>
    <w:rsid w:val="00B0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DB"/>
  </w:style>
  <w:style w:type="character" w:styleId="Hyperlink">
    <w:name w:val="Hyperlink"/>
    <w:basedOn w:val="DefaultParagraphFont"/>
    <w:uiPriority w:val="99"/>
    <w:unhideWhenUsed/>
    <w:rsid w:val="00B05FDB"/>
    <w:rPr>
      <w:color w:val="0563C1" w:themeColor="hyperlink"/>
      <w:u w:val="single"/>
    </w:rPr>
  </w:style>
  <w:style w:type="character" w:styleId="Mention">
    <w:name w:val="Mention"/>
    <w:basedOn w:val="DefaultParagraphFont"/>
    <w:uiPriority w:val="99"/>
    <w:semiHidden/>
    <w:unhideWhenUsed/>
    <w:rsid w:val="00B05FDB"/>
    <w:rPr>
      <w:color w:val="2B579A"/>
      <w:shd w:val="clear" w:color="auto" w:fill="E6E6E6"/>
    </w:rPr>
  </w:style>
  <w:style w:type="paragraph" w:styleId="ListParagraph">
    <w:name w:val="List Paragraph"/>
    <w:basedOn w:val="Normal"/>
    <w:uiPriority w:val="34"/>
    <w:qFormat/>
    <w:rsid w:val="00B05FDB"/>
    <w:pPr>
      <w:ind w:left="720"/>
      <w:contextualSpacing/>
    </w:pPr>
  </w:style>
  <w:style w:type="character" w:customStyle="1" w:styleId="textexposedshow">
    <w:name w:val="text_exposed_show"/>
    <w:basedOn w:val="DefaultParagraphFont"/>
    <w:rsid w:val="00BA3D99"/>
  </w:style>
  <w:style w:type="paragraph" w:styleId="NormalWeb">
    <w:name w:val="Normal (Web)"/>
    <w:basedOn w:val="Normal"/>
    <w:uiPriority w:val="99"/>
    <w:semiHidden/>
    <w:unhideWhenUsed/>
    <w:rsid w:val="00BA3D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icpdc3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Stacko</dc:creator>
  <cp:keywords/>
  <dc:description/>
  <cp:lastModifiedBy>Scott Bicknell</cp:lastModifiedBy>
  <cp:revision>2</cp:revision>
  <dcterms:created xsi:type="dcterms:W3CDTF">2017-09-15T18:41:00Z</dcterms:created>
  <dcterms:modified xsi:type="dcterms:W3CDTF">2017-09-15T18:41:00Z</dcterms:modified>
</cp:coreProperties>
</file>